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关于成立河南财经政法大学校友会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校友分会的请示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学校</w:t>
      </w:r>
      <w:r>
        <w:rPr>
          <w:rFonts w:hint="eastAsia" w:ascii="楷体" w:hAnsi="楷体" w:eastAsia="楷体" w:cs="楷体"/>
          <w:sz w:val="32"/>
          <w:szCs w:val="32"/>
        </w:rPr>
        <w:t>校友会：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为加强校友之间的联系，增进校友感情，搭建校友和母校之间沟通平台，遵照《河南财经政法大学校友会章程》，申请成立河南财经政法大学校友会XXX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校友分会。目前各项筹备工作正在有序进行，负责人员名单经学校审核后，将提请会员代表大会进行表决，表决通过后将正式生效。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妥否，请批示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ind w:firstLine="4160" w:firstLineChars="1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校友分会筹备组</w:t>
      </w:r>
    </w:p>
    <w:p>
      <w:pPr>
        <w:ind w:firstLine="4800" w:firstLineChars="1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关于河南财经政法大学校友会</w:t>
      </w:r>
    </w:p>
    <w:p>
      <w:pPr>
        <w:ind w:firstLine="440" w:firstLineChars="1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校友分会换届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请示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学校</w:t>
      </w:r>
      <w:r>
        <w:rPr>
          <w:rFonts w:hint="eastAsia" w:ascii="楷体" w:hAnsi="楷体" w:eastAsia="楷体" w:cs="楷体"/>
          <w:sz w:val="32"/>
          <w:szCs w:val="32"/>
        </w:rPr>
        <w:t>校友会：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日，我会召开理事会筹备分会换届事宜，参会理事应到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人，实到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人，拟定于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月召开第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次会员大会。现将换届筹备情况汇报如下：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本届理事会于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日召开，至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日届满。本会原有负责人（会长、副会长、秘书长）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人，到期离任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人，拟连任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人。拟任负责人（会长、副会长、秘书长）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妥否，请批示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32"/>
          <w:szCs w:val="32"/>
        </w:rPr>
        <w:t> 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校友分会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附件5：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换届后备案材料</w:t>
      </w:r>
    </w:p>
    <w:p>
      <w:pPr>
        <w:spacing w:after="156" w:afterLines="50" w:line="560" w:lineRule="exact"/>
        <w:jc w:val="center"/>
        <w:rPr>
          <w:rFonts w:ascii="宋体" w:hAnsi="宋体" w:cs="宋体"/>
          <w:b/>
          <w:bCs/>
          <w:sz w:val="44"/>
        </w:rPr>
      </w:pPr>
      <w:r>
        <w:rPr>
          <w:rFonts w:hint="eastAsia" w:ascii="宋体" w:hAnsi="宋体" w:cs="宋体"/>
          <w:b/>
          <w:bCs/>
          <w:sz w:val="44"/>
        </w:rPr>
        <w:t>二级</w:t>
      </w:r>
      <w:r>
        <w:rPr>
          <w:rFonts w:hint="eastAsia" w:ascii="宋体" w:hAnsi="宋体" w:cs="宋体"/>
          <w:b/>
          <w:bCs/>
          <w:sz w:val="44"/>
          <w:lang w:eastAsia="zh-CN"/>
        </w:rPr>
        <w:t>学院</w:t>
      </w:r>
      <w:r>
        <w:rPr>
          <w:rFonts w:hint="eastAsia" w:ascii="宋体" w:hAnsi="宋体" w:cs="宋体"/>
          <w:b/>
          <w:bCs/>
          <w:sz w:val="44"/>
        </w:rPr>
        <w:t>校友分会负责人变动情况表</w:t>
      </w:r>
    </w:p>
    <w:tbl>
      <w:tblPr>
        <w:tblStyle w:val="3"/>
        <w:tblW w:w="931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9"/>
        <w:gridCol w:w="715"/>
        <w:gridCol w:w="1616"/>
        <w:gridCol w:w="4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2329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组织名称</w:t>
            </w:r>
          </w:p>
        </w:tc>
        <w:tc>
          <w:tcPr>
            <w:tcW w:w="6990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232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新增负责人名单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pacing w:val="28"/>
                <w:kern w:val="0"/>
                <w:sz w:val="28"/>
                <w:szCs w:val="28"/>
              </w:rPr>
              <w:t>（标明职务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6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32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卸任负责人名单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pacing w:val="28"/>
                <w:kern w:val="0"/>
                <w:sz w:val="28"/>
                <w:szCs w:val="28"/>
              </w:rPr>
              <w:t>（标明职务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6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2329" w:type="dxa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现有负责人名单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w w:val="77"/>
                <w:kern w:val="0"/>
                <w:sz w:val="28"/>
              </w:rPr>
              <w:t>（请全部列出姓名）</w:t>
            </w:r>
          </w:p>
        </w:tc>
        <w:tc>
          <w:tcPr>
            <w:tcW w:w="6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8"/>
              </w:rPr>
              <w:t>组织内部履行程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序</w:t>
            </w:r>
          </w:p>
        </w:tc>
        <w:tc>
          <w:tcPr>
            <w:tcW w:w="6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日经本会</w:t>
            </w:r>
          </w:p>
          <w:p>
            <w:pPr>
              <w:spacing w:line="360" w:lineRule="auto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第</w:t>
            </w:r>
            <w:r>
              <w:rPr>
                <w:rFonts w:hint="eastAsia" w:ascii="宋体" w:hAnsi="宋体" w:cs="宋体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次（届）</w:t>
            </w:r>
            <w:r>
              <w:rPr>
                <w:rFonts w:hint="eastAsia" w:ascii="宋体" w:hAnsi="宋体" w:cs="宋体"/>
                <w:bCs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会议表决通过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7" w:hRule="atLeast"/>
        </w:trPr>
        <w:tc>
          <w:tcPr>
            <w:tcW w:w="4660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sz w:val="28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sz w:val="28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校友分会会长签章</w:t>
            </w:r>
          </w:p>
          <w:p>
            <w:pPr>
              <w:ind w:right="1" w:firstLine="689" w:firstLineChars="245"/>
              <w:jc w:val="right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 xml:space="preserve">   </w:t>
            </w:r>
          </w:p>
          <w:p>
            <w:pPr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 xml:space="preserve">       年  月   日</w:t>
            </w:r>
          </w:p>
        </w:tc>
        <w:tc>
          <w:tcPr>
            <w:tcW w:w="4659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156" w:afterLines="50" w:line="400" w:lineRule="exact"/>
              <w:rPr>
                <w:rFonts w:hint="eastAsia" w:ascii="宋体" w:hAnsi="宋体" w:cs="宋体"/>
                <w:b/>
                <w:bCs/>
                <w:sz w:val="28"/>
              </w:rPr>
            </w:pPr>
          </w:p>
          <w:p>
            <w:pPr>
              <w:spacing w:after="156" w:afterLines="50" w:line="400" w:lineRule="exact"/>
              <w:rPr>
                <w:rFonts w:hint="eastAsia" w:ascii="宋体" w:hAnsi="宋体" w:cs="宋体"/>
                <w:b/>
                <w:bCs/>
                <w:sz w:val="28"/>
              </w:rPr>
            </w:pPr>
          </w:p>
          <w:p>
            <w:pPr>
              <w:spacing w:after="156" w:afterLines="50" w:line="400" w:lineRule="exact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lang w:eastAsia="zh-CN"/>
              </w:rPr>
              <w:t>学校</w:t>
            </w:r>
            <w:r>
              <w:rPr>
                <w:rFonts w:hint="eastAsia" w:ascii="宋体" w:hAnsi="宋体" w:cs="宋体"/>
                <w:b/>
                <w:bCs/>
                <w:sz w:val="28"/>
              </w:rPr>
              <w:t>校友会盖章</w:t>
            </w:r>
          </w:p>
          <w:p>
            <w:pPr>
              <w:spacing w:after="156" w:afterLines="50" w:line="400" w:lineRule="exact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spacing w:after="156" w:afterLines="50" w:line="400" w:lineRule="exact"/>
              <w:ind w:firstLine="1968" w:firstLineChars="700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年  月   日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OTBlNDVkMjU1MTBmMzg4YjgyMDIwYzAwZDA5ODAifQ=="/>
  </w:docVars>
  <w:rsids>
    <w:rsidRoot w:val="3362492E"/>
    <w:rsid w:val="3362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2023-08-20T14:29:00Z</dcterms:created>
  <dc:creator>Administrator</dc:creator>
  <cp:lastModifiedBy>Administrator</cp:lastModifiedBy>
  <dcterms:modified xsi:type="dcterms:W3CDTF">2023-08-20T14:37:22Z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E9BAEC3299CA444A9E42BA2AF598A724_11</vt:lpwstr>
  </property>
</Properties>
</file>